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D014" w14:textId="77F903DC" w:rsidR="00EE73CA" w:rsidRPr="00A51E15" w:rsidRDefault="00B10331" w:rsidP="00617B50">
      <w:pPr>
        <w:jc w:val="right"/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</w:pP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School-based After-school Learning and Support Programmes 202</w:t>
      </w:r>
      <w:r w:rsidR="00615B30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5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/2</w:t>
      </w:r>
      <w:r w:rsidR="00615B30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6</w:t>
      </w:r>
      <w:r w:rsidR="00EE642A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 xml:space="preserve"> s.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y.</w:t>
      </w:r>
    </w:p>
    <w:p w14:paraId="18387206" w14:textId="1B6BC02B" w:rsidR="00EE73CA" w:rsidRPr="009D7518" w:rsidRDefault="00B10331" w:rsidP="00617B50">
      <w:pPr>
        <w:ind w:left="3600"/>
        <w:jc w:val="center"/>
        <w:rPr>
          <w:rFonts w:ascii="Times New Roman"/>
          <w:b/>
          <w:spacing w:val="-2"/>
          <w:sz w:val="28"/>
          <w:szCs w:val="28"/>
          <w:lang w:eastAsia="zh-HK"/>
        </w:rPr>
      </w:pP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School-based Grant</w:t>
      </w:r>
      <w:r w:rsidR="00615B30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 xml:space="preserve"> (SBG) </w:t>
      </w:r>
      <w:r w:rsidR="00B91F62"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—</w:t>
      </w:r>
      <w:r w:rsidR="00615B30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 xml:space="preserve"> 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Programme Plan</w:t>
      </w:r>
    </w:p>
    <w:p w14:paraId="487B1317" w14:textId="77777777" w:rsidR="00EE73CA" w:rsidRPr="009D7518" w:rsidRDefault="00B10331">
      <w:pPr>
        <w:spacing w:before="49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E73CA" w:rsidRPr="009D7518">
          <w:pgSz w:w="16840" w:h="11910" w:orient="landscape"/>
          <w:pgMar w:top="1040" w:right="300" w:bottom="280" w:left="440" w:header="720" w:footer="720" w:gutter="0"/>
          <w:cols w:num="2" w:space="720" w:equalWidth="0">
            <w:col w:w="12559" w:space="40"/>
            <w:col w:w="3501"/>
          </w:cols>
        </w:sectPr>
      </w:pPr>
      <w:r w:rsidRPr="009D7518">
        <w:br w:type="column"/>
      </w:r>
    </w:p>
    <w:p w14:paraId="4F1EA942" w14:textId="4BA943CE" w:rsidR="00EE73CA" w:rsidRPr="009D7518" w:rsidRDefault="00B10331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/>
          <w:sz w:val="24"/>
        </w:rPr>
      </w:pPr>
      <w:r w:rsidRPr="009D7518">
        <w:rPr>
          <w:rFonts w:ascii="Times New Roman"/>
          <w:spacing w:val="-1"/>
          <w:sz w:val="24"/>
        </w:rPr>
        <w:t xml:space="preserve">Name </w:t>
      </w:r>
      <w:r w:rsidRPr="009D7518">
        <w:rPr>
          <w:rFonts w:ascii="Times New Roman"/>
          <w:sz w:val="24"/>
        </w:rPr>
        <w:t>of</w:t>
      </w:r>
      <w:r w:rsidRPr="009D7518">
        <w:rPr>
          <w:rFonts w:ascii="Times New Roman"/>
          <w:spacing w:val="1"/>
          <w:sz w:val="24"/>
        </w:rPr>
        <w:t xml:space="preserve"> </w:t>
      </w:r>
      <w:r w:rsidR="001F0BA7">
        <w:rPr>
          <w:rFonts w:ascii="Times New Roman"/>
          <w:spacing w:val="-1"/>
          <w:sz w:val="24"/>
        </w:rPr>
        <w:t>s</w:t>
      </w:r>
      <w:r w:rsidRPr="009D7518">
        <w:rPr>
          <w:rFonts w:ascii="Times New Roman"/>
          <w:spacing w:val="-1"/>
          <w:sz w:val="24"/>
        </w:rPr>
        <w:t>chool:</w:t>
      </w:r>
      <w:r w:rsidR="002821E0" w:rsidRPr="009D7518">
        <w:rPr>
          <w:rFonts w:ascii="Times New Roman"/>
          <w:sz w:val="24"/>
        </w:rPr>
        <w:t>__________________</w:t>
      </w:r>
      <w:r w:rsidR="00090D42" w:rsidRPr="009D7518">
        <w:rPr>
          <w:rFonts w:ascii="Times New Roman"/>
          <w:sz w:val="24"/>
        </w:rPr>
        <w:t>__________________________________________________________________________________________________</w:t>
      </w:r>
    </w:p>
    <w:p w14:paraId="1FBE5B6E" w14:textId="77777777" w:rsidR="00090D42" w:rsidRPr="009D7518" w:rsidRDefault="00090D42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665017A6" w14:textId="1C977200" w:rsidR="00EE73CA" w:rsidRPr="009D7518" w:rsidRDefault="00B10331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D7518">
        <w:rPr>
          <w:rFonts w:ascii="Times New Roman" w:hint="eastAsia"/>
          <w:spacing w:val="-2"/>
          <w:sz w:val="24"/>
          <w:lang w:eastAsia="zh-HK"/>
        </w:rPr>
        <w:t>Staff</w:t>
      </w:r>
      <w:r w:rsidRPr="009D7518">
        <w:rPr>
          <w:rFonts w:ascii="Times New Roman"/>
          <w:spacing w:val="-2"/>
          <w:sz w:val="24"/>
        </w:rPr>
        <w:t>-in-charge</w:t>
      </w:r>
      <w:r w:rsidRPr="009D7518">
        <w:rPr>
          <w:rFonts w:ascii="Times New Roman"/>
          <w:spacing w:val="-1"/>
          <w:sz w:val="24"/>
        </w:rPr>
        <w:t xml:space="preserve">: </w:t>
      </w:r>
      <w:r w:rsidRPr="009D7518">
        <w:rPr>
          <w:rFonts w:ascii="Times New Roman"/>
          <w:spacing w:val="-1"/>
          <w:sz w:val="24"/>
          <w:u w:val="single" w:color="000000"/>
        </w:rPr>
        <w:tab/>
      </w:r>
      <w:r w:rsidRPr="009D7518">
        <w:rPr>
          <w:rFonts w:ascii="Times New Roman"/>
          <w:spacing w:val="-1"/>
          <w:sz w:val="24"/>
        </w:rPr>
        <w:tab/>
      </w:r>
      <w:r w:rsidRPr="009D7518">
        <w:rPr>
          <w:rFonts w:ascii="Times New Roman"/>
          <w:spacing w:val="-2"/>
          <w:sz w:val="24"/>
          <w:lang w:eastAsia="zh-HK"/>
        </w:rPr>
        <w:t xml:space="preserve">Contact </w:t>
      </w:r>
      <w:r w:rsidR="001F0BA7">
        <w:rPr>
          <w:rFonts w:ascii="Times New Roman"/>
          <w:spacing w:val="-2"/>
          <w:sz w:val="24"/>
          <w:lang w:eastAsia="zh-HK"/>
        </w:rPr>
        <w:t>t</w:t>
      </w:r>
      <w:r w:rsidRPr="009D7518">
        <w:rPr>
          <w:rFonts w:ascii="Times New Roman"/>
          <w:spacing w:val="-2"/>
          <w:sz w:val="24"/>
          <w:lang w:eastAsia="zh-HK"/>
        </w:rPr>
        <w:t xml:space="preserve">elephone </w:t>
      </w:r>
      <w:r w:rsidR="001F0BA7">
        <w:rPr>
          <w:rFonts w:ascii="Times New Roman"/>
          <w:spacing w:val="-2"/>
          <w:sz w:val="24"/>
          <w:lang w:eastAsia="zh-HK"/>
        </w:rPr>
        <w:t>n</w:t>
      </w:r>
      <w:r w:rsidRPr="009D7518">
        <w:rPr>
          <w:rFonts w:ascii="Times New Roman"/>
          <w:spacing w:val="-2"/>
          <w:sz w:val="24"/>
          <w:lang w:eastAsia="zh-HK"/>
        </w:rPr>
        <w:t>o.:</w:t>
      </w:r>
      <w:r w:rsidRPr="009D7518">
        <w:rPr>
          <w:rFonts w:ascii="Times New Roman"/>
          <w:sz w:val="24"/>
          <w:u w:val="single" w:color="000000"/>
        </w:rPr>
        <w:tab/>
      </w:r>
      <w:r w:rsidR="00AF79FE" w:rsidRPr="009D7518">
        <w:rPr>
          <w:rFonts w:ascii="Times New Roman"/>
          <w:sz w:val="24"/>
          <w:u w:val="single" w:color="000000"/>
        </w:rPr>
        <w:t xml:space="preserve">                                                                    </w:t>
      </w:r>
    </w:p>
    <w:p w14:paraId="29A830DE" w14:textId="77777777" w:rsidR="00EE73CA" w:rsidRPr="009D7518" w:rsidRDefault="00EE73CA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2975E59" w14:textId="4E1A27CA" w:rsidR="00615B30" w:rsidRPr="003A522E" w:rsidRDefault="00B10331" w:rsidP="003B125F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22E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F0BA7" w:rsidRPr="003A522E"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  <w:r w:rsidR="001F0BA7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estimated</w:t>
      </w:r>
      <w:r w:rsidRPr="003A5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02E8" w:rsidRPr="00EB0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number</w:t>
      </w:r>
      <w:r w:rsidRPr="003A52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522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A522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521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eligible </w:t>
      </w:r>
      <w:r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students</w:t>
      </w:r>
      <w:r w:rsidRPr="003A52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</w:t>
      </w:r>
      <w:r w:rsidR="00090D42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90D42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</w:t>
      </w:r>
      <w:r w:rsidR="00615B30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   </w:t>
      </w:r>
      <w:r w:rsidR="00090D42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</w:t>
      </w:r>
      <w:r w:rsidR="00F34614" w:rsidRPr="003A5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   </w:t>
      </w:r>
    </w:p>
    <w:p w14:paraId="34678E44" w14:textId="40956D87" w:rsidR="00EE73CA" w:rsidRPr="00486B8B" w:rsidRDefault="00615B30" w:rsidP="00615B30">
      <w:p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left="575"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[</w:t>
      </w:r>
      <w:r w:rsidR="00B10331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including A.</w:t>
      </w:r>
      <w:r w:rsidR="00090D42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</w:t>
      </w:r>
      <w:r w:rsidR="003B125F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</w:t>
      </w:r>
      <w:r w:rsidR="00090D42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486B8B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="00C5217D" w:rsidRPr="00C521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receiving</w:t>
      </w:r>
      <w:r w:rsidRPr="00C521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the </w:t>
      </w:r>
      <w:r w:rsidR="003E0313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Comprehensive Social Security Assistance (CSSA)</w:t>
      </w:r>
      <w:r w:rsidR="00B10331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="00B10331" w:rsidRPr="00486B8B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Pr="00486B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</w:t>
      </w:r>
      <w:r w:rsidRPr="00486B8B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students </w:t>
      </w:r>
      <w:r w:rsidR="00C5217D">
        <w:rPr>
          <w:rFonts w:ascii="Times New Roman" w:eastAsia="Times New Roman" w:hAnsi="Times New Roman" w:cs="Times New Roman"/>
          <w:bCs/>
          <w:sz w:val="24"/>
          <w:szCs w:val="24"/>
        </w:rPr>
        <w:t>receiving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DF7689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full </w:t>
      </w:r>
      <w:r w:rsidR="00B10331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grant recipients</w:t>
      </w:r>
      <w:r w:rsidR="00090D42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under the </w:t>
      </w:r>
      <w:r w:rsidR="003E0313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Student Financial Assistance </w:t>
      </w:r>
      <w:r w:rsidR="00090D42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Schemes</w:t>
      </w:r>
      <w:r w:rsidR="00075C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75C4D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(SFA</w:t>
      </w:r>
      <w:r w:rsidR="00075C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</w:t>
      </w:r>
      <w:r w:rsidR="00075C4D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) </w:t>
      </w:r>
      <w:r w:rsidR="00B10331" w:rsidRPr="00486B8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="00B10331" w:rsidRPr="00486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331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Pr="00486B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students </w:t>
      </w:r>
      <w:r w:rsidR="00C521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covered by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B10331"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discretionary 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quota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  <w:vertAlign w:val="superscript"/>
        </w:rPr>
        <w:t>1</w:t>
      </w:r>
      <w:r w:rsidRPr="00486B8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]</w:t>
      </w:r>
    </w:p>
    <w:p w14:paraId="309566E7" w14:textId="77777777" w:rsidR="00F34614" w:rsidRPr="001F0BA7" w:rsidRDefault="00F34614" w:rsidP="001F0BA7">
      <w:pPr>
        <w:spacing w:before="1" w:line="1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57858" w14:textId="06396F99" w:rsidR="00EE73CA" w:rsidRPr="003A522E" w:rsidRDefault="004709FA" w:rsidP="00020ABE">
      <w:pPr>
        <w:numPr>
          <w:ilvl w:val="0"/>
          <w:numId w:val="2"/>
        </w:numPr>
        <w:tabs>
          <w:tab w:val="left" w:pos="580"/>
        </w:tabs>
        <w:spacing w:before="6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</w:t>
      </w:r>
      <w:r w:rsidR="009A4CF2">
        <w:rPr>
          <w:rFonts w:ascii="Times New Roman"/>
          <w:b/>
          <w:sz w:val="24"/>
          <w:szCs w:val="24"/>
        </w:rPr>
        <w:t xml:space="preserve">ctivities </w:t>
      </w:r>
      <w:r>
        <w:rPr>
          <w:rFonts w:ascii="Times New Roman"/>
          <w:b/>
          <w:sz w:val="24"/>
          <w:szCs w:val="24"/>
        </w:rPr>
        <w:t xml:space="preserve">planned to be subsidised by SBG for </w:t>
      </w:r>
      <w:r w:rsidR="00020ABE">
        <w:rPr>
          <w:rFonts w:ascii="Times New Roman"/>
          <w:b/>
          <w:sz w:val="24"/>
          <w:szCs w:val="24"/>
        </w:rPr>
        <w:t xml:space="preserve">eligible </w:t>
      </w:r>
      <w:r w:rsidR="00020ABE" w:rsidRPr="00020ABE">
        <w:rPr>
          <w:rFonts w:ascii="Times New Roman"/>
          <w:b/>
          <w:sz w:val="24"/>
          <w:szCs w:val="24"/>
        </w:rPr>
        <w:t>student</w:t>
      </w:r>
      <w:r w:rsidR="009A4CF2">
        <w:rPr>
          <w:rFonts w:ascii="Times New Roman"/>
          <w:b/>
          <w:sz w:val="24"/>
          <w:szCs w:val="24"/>
        </w:rPr>
        <w:t>s</w:t>
      </w:r>
      <w:r>
        <w:rPr>
          <w:rFonts w:ascii="Times New Roman"/>
          <w:b/>
          <w:sz w:val="24"/>
          <w:szCs w:val="24"/>
        </w:rPr>
        <w:t>’</w:t>
      </w:r>
      <w:r>
        <w:rPr>
          <w:rFonts w:ascii="Times New Roman"/>
          <w:b/>
          <w:sz w:val="24"/>
          <w:szCs w:val="24"/>
        </w:rPr>
        <w:t xml:space="preserve"> participation</w:t>
      </w:r>
    </w:p>
    <w:tbl>
      <w:tblPr>
        <w:tblStyle w:val="TableNormal1"/>
        <w:tblW w:w="1550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0"/>
        <w:gridCol w:w="2102"/>
        <w:gridCol w:w="1701"/>
        <w:gridCol w:w="2130"/>
        <w:gridCol w:w="2236"/>
        <w:gridCol w:w="480"/>
        <w:gridCol w:w="480"/>
        <w:gridCol w:w="480"/>
        <w:gridCol w:w="1143"/>
        <w:gridCol w:w="1859"/>
      </w:tblGrid>
      <w:tr w:rsidR="00EE73CA" w:rsidRPr="001F0BA7" w14:paraId="310FACF6" w14:textId="77777777" w:rsidTr="00C5217D">
        <w:trPr>
          <w:trHeight w:hRule="exact" w:val="1422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841FE" w14:textId="21CCA95E" w:rsidR="00EE73CA" w:rsidRPr="001F0BA7" w:rsidRDefault="00B10331" w:rsidP="00414D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Name</w:t>
            </w:r>
            <w:r w:rsidRPr="001F0B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F0B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Type</w:t>
            </w:r>
            <w:r w:rsidRPr="001F0B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1F0BA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r w:rsidR="00615B30" w:rsidRPr="001F0B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4BA49" w14:textId="58E49503" w:rsidR="00EE73CA" w:rsidRPr="001F0BA7" w:rsidRDefault="00B10331" w:rsidP="00414D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  <w:r w:rsidRPr="001F0BA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1F0B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1F0BA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activity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2E78" w14:textId="0555EA04" w:rsidR="00EE73CA" w:rsidRPr="001F0BA7" w:rsidRDefault="00B10331" w:rsidP="00414D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0B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Success criteria</w:t>
            </w:r>
          </w:p>
          <w:p w14:paraId="2B566958" w14:textId="7EF48316" w:rsidR="00EE73CA" w:rsidRPr="001F0BA7" w:rsidRDefault="00B10331" w:rsidP="00414D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(e.g. learning</w:t>
            </w:r>
            <w:r w:rsidR="00414DFA" w:rsidRPr="001F0B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effectiveness)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3C5C6" w14:textId="3B75D3D3" w:rsidR="00EE73CA" w:rsidRPr="001F0BA7" w:rsidRDefault="00B10331" w:rsidP="00414DFA">
            <w:pPr>
              <w:pStyle w:val="TableParagraph"/>
              <w:spacing w:before="141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Method(s)</w:t>
            </w:r>
            <w:r w:rsidRPr="001F0B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1F0B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evaluation</w:t>
            </w:r>
            <w:r w:rsidRPr="001F0BA7">
              <w:rPr>
                <w:rFonts w:ascii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(e.g.</w:t>
            </w:r>
            <w:r w:rsidRPr="001F0B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test,</w:t>
            </w:r>
            <w:r w:rsidRPr="001F0B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questionnaire,</w:t>
            </w:r>
            <w:r w:rsidRPr="001F0BA7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r w:rsidR="004B54C9" w:rsidRPr="001F0B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970481" w14:textId="59FC8F8F" w:rsidR="00EE73CA" w:rsidRPr="001F0BA7" w:rsidRDefault="00B10331" w:rsidP="00920551">
            <w:pPr>
              <w:pStyle w:val="TableParagraph"/>
              <w:jc w:val="center"/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Period</w:t>
            </w:r>
            <w:r w:rsidR="00C60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="00C60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Date</w:t>
            </w:r>
            <w:r w:rsidRPr="001F0BA7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435" w14:textId="349EE8F5" w:rsidR="00EE73CA" w:rsidRPr="00FF72A9" w:rsidRDefault="00B10331" w:rsidP="00FF72A9">
            <w:pPr>
              <w:pStyle w:val="TableParagraph"/>
              <w:ind w:left="147" w:right="159" w:firstLine="6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Estimated</w:t>
            </w:r>
            <w:r w:rsidRPr="00FF72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F72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person-times</w:t>
            </w:r>
            <w:r w:rsidR="00FF72A9" w:rsidRPr="00FF72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F72A9" w:rsidRPr="00FF72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of </w:t>
            </w:r>
            <w:r w:rsidR="00C5217D">
              <w:rPr>
                <w:rFonts w:ascii="Times New Roman" w:hAnsi="Times New Roman" w:cs="Times New Roman" w:hint="eastAsia"/>
                <w:spacing w:val="-1"/>
                <w:sz w:val="20"/>
                <w:szCs w:val="20"/>
                <w:lang w:eastAsia="zh-HK"/>
              </w:rPr>
              <w:t>e</w:t>
            </w:r>
            <w:r w:rsidR="00C5217D">
              <w:rPr>
                <w:rFonts w:ascii="Times New Roman" w:hAnsi="Times New Roman" w:cs="Times New Roman"/>
                <w:spacing w:val="-1"/>
                <w:sz w:val="20"/>
                <w:szCs w:val="20"/>
                <w:lang w:eastAsia="zh-HK"/>
              </w:rPr>
              <w:t>ligible</w:t>
            </w:r>
            <w:r w:rsidR="00414DFA"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students</w:t>
            </w:r>
            <w:r w:rsidR="00414DFA"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of different categories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6B4" w14:textId="752BEA38" w:rsidR="00EE73CA" w:rsidRPr="001F0BA7" w:rsidRDefault="00B10331" w:rsidP="00414D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Estimated</w:t>
            </w:r>
            <w:r w:rsidRPr="001F0BA7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expenditure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($)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879" w14:textId="48D52A5E" w:rsidR="00EE73CA" w:rsidRPr="001F0BA7" w:rsidRDefault="00B10331" w:rsidP="00414DFA">
            <w:pPr>
              <w:pStyle w:val="TableParagraph"/>
              <w:ind w:left="142" w:right="1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Name</w:t>
            </w:r>
            <w:r w:rsidRPr="001F0B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920551" w:rsidRPr="001F0BA7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="00703D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institute</w:t>
            </w:r>
            <w:r w:rsidR="0072583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="00920551"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service</w:t>
            </w:r>
            <w:r w:rsidRPr="001F0BA7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provider</w:t>
            </w:r>
          </w:p>
          <w:p w14:paraId="3B3666B9" w14:textId="77777777" w:rsidR="00EE73CA" w:rsidRPr="001F0BA7" w:rsidRDefault="00B10331" w:rsidP="00414DF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(if</w:t>
            </w:r>
            <w:r w:rsidRPr="001F0B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F0BA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applicable)</w:t>
            </w:r>
          </w:p>
        </w:tc>
      </w:tr>
      <w:tr w:rsidR="00EE73CA" w:rsidRPr="001F0BA7" w14:paraId="35957F88" w14:textId="77777777" w:rsidTr="00C5217D">
        <w:trPr>
          <w:trHeight w:hRule="exact" w:val="422"/>
        </w:trPr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67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FE9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113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12A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46B3D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AFA" w14:textId="77777777" w:rsidR="00EE73CA" w:rsidRPr="001F0BA7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E2A" w14:textId="77777777" w:rsidR="00EE73CA" w:rsidRPr="001F0BA7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6D4" w14:textId="77777777" w:rsidR="00EE73CA" w:rsidRPr="004356D2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72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4BC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A" w:rsidRPr="001F0BA7" w14:paraId="007B7652" w14:textId="77777777" w:rsidTr="00C602D5">
        <w:trPr>
          <w:trHeight w:val="52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913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17C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84E2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ACD6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C8CAD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0EF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17C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8AA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AB2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FCF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A" w:rsidRPr="001F0BA7" w14:paraId="08F0F8EA" w14:textId="77777777" w:rsidTr="00C602D5">
        <w:trPr>
          <w:trHeight w:val="52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B2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D2F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645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47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7DB29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44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BB7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DF9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1EA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A4A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A" w:rsidRPr="001F0BA7" w14:paraId="15363056" w14:textId="77777777" w:rsidTr="00C602D5">
        <w:trPr>
          <w:trHeight w:val="52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D0C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624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013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6D6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1207A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48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DB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947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ED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05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A" w:rsidRPr="001F0BA7" w14:paraId="6AD66CE0" w14:textId="77777777" w:rsidTr="00C5217D">
        <w:trPr>
          <w:trHeight w:val="52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7D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BEF2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EEC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8BD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E1ECD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9E0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5AE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2B0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B28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2B1" w14:textId="77777777" w:rsidR="00EE73CA" w:rsidRPr="001F0BA7" w:rsidRDefault="00E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17D" w:rsidRPr="001F0BA7" w14:paraId="0B59D302" w14:textId="77777777" w:rsidTr="00A56DE5">
        <w:trPr>
          <w:trHeight w:hRule="exact" w:val="509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BBFA4" w14:textId="183D38D7" w:rsidR="00C5217D" w:rsidRPr="004D6CBB" w:rsidRDefault="00C5217D" w:rsidP="00615B30">
            <w:pPr>
              <w:pStyle w:val="TableParagraph"/>
              <w:tabs>
                <w:tab w:val="left" w:pos="2700"/>
              </w:tabs>
              <w:spacing w:before="131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CB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Total</w:t>
            </w:r>
            <w:r w:rsidRPr="004D6CB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5308DE" w:rsidRPr="00530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r w:rsidRPr="004D6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4D6CB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D6CB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activities:</w:t>
            </w:r>
            <w:r w:rsidRPr="004D6CBB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4D6CBB">
              <w:rPr>
                <w:rFonts w:ascii="Times New Roman" w:hAnsi="Times New Roman" w:cs="Times New Roman"/>
                <w:b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4D6CBB">
              <w:rPr>
                <w:rFonts w:ascii="Times New Roman" w:hAnsi="Times New Roman" w:cs="Times New Roman"/>
                <w:b/>
                <w:sz w:val="20"/>
                <w:szCs w:val="20"/>
                <w:u w:val="single" w:color="000000"/>
              </w:rPr>
              <w:tab/>
              <w:t xml:space="preserve">  </w:t>
            </w:r>
          </w:p>
        </w:tc>
        <w:tc>
          <w:tcPr>
            <w:tcW w:w="5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693D092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A4A" w14:textId="61F8E3BE" w:rsidR="00C5217D" w:rsidRPr="004D6CBB" w:rsidRDefault="00C5217D" w:rsidP="00FF72A9">
            <w:pPr>
              <w:pStyle w:val="TableParagraph"/>
              <w:spacing w:line="240" w:lineRule="exact"/>
              <w:ind w:right="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BB">
              <w:rPr>
                <w:rFonts w:ascii="Times New Roman" w:hAnsi="Times New Roman" w:cs="Times New Roman"/>
                <w:b/>
                <w:sz w:val="20"/>
                <w:szCs w:val="20"/>
              </w:rPr>
              <w:t>Sub-total</w:t>
            </w:r>
            <w:r w:rsidRPr="004D6CB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3AB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618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CA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901E1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17D" w:rsidRPr="00486B8B" w14:paraId="146A5674" w14:textId="77777777" w:rsidTr="00A56DE5">
        <w:trPr>
          <w:trHeight w:hRule="exact" w:val="490"/>
        </w:trPr>
        <w:tc>
          <w:tcPr>
            <w:tcW w:w="2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0A508" w14:textId="77777777" w:rsidR="00C5217D" w:rsidRPr="00486B8B" w:rsidRDefault="00C5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F9B7824" w14:textId="77777777" w:rsidR="00C5217D" w:rsidRPr="00486B8B" w:rsidRDefault="00C52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7EB51" w14:textId="7FA888F7" w:rsidR="00C5217D" w:rsidRPr="004D6CBB" w:rsidRDefault="00C5217D" w:rsidP="00FF72A9">
            <w:pPr>
              <w:pStyle w:val="TableParagraph"/>
              <w:spacing w:line="240" w:lineRule="exact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CB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9E0" w14:textId="77777777" w:rsidR="00C5217D" w:rsidRPr="001F0BA7" w:rsidRDefault="00C52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809BD" w14:textId="77777777" w:rsidR="00C5217D" w:rsidRPr="00486B8B" w:rsidRDefault="00C5217D">
            <w:pPr>
              <w:rPr>
                <w:rFonts w:ascii="Times New Roman" w:hAnsi="Times New Roman" w:cs="Times New Roman"/>
              </w:rPr>
            </w:pPr>
          </w:p>
        </w:tc>
      </w:tr>
    </w:tbl>
    <w:p w14:paraId="336C1713" w14:textId="77777777" w:rsidR="00D35DE8" w:rsidRDefault="00B10331" w:rsidP="00D35DE8">
      <w:pPr>
        <w:spacing w:before="62"/>
        <w:ind w:left="100"/>
      </w:pPr>
      <w:r w:rsidRPr="00293781">
        <w:rPr>
          <w:rFonts w:ascii="Times New Roman" w:hAnsi="Times New Roman" w:cs="Times New Roman"/>
          <w:sz w:val="20"/>
          <w:szCs w:val="20"/>
        </w:rPr>
        <w:t>Note:</w:t>
      </w:r>
      <w:r w:rsidR="00D35DE8" w:rsidRPr="00D35DE8">
        <w:t xml:space="preserve"> </w:t>
      </w:r>
    </w:p>
    <w:p w14:paraId="270B8967" w14:textId="08C53D1A" w:rsidR="00293781" w:rsidRPr="00D35DE8" w:rsidRDefault="00C5217D" w:rsidP="0049593D">
      <w:pPr>
        <w:pStyle w:val="afb"/>
        <w:numPr>
          <w:ilvl w:val="0"/>
          <w:numId w:val="3"/>
        </w:numPr>
        <w:spacing w:before="62"/>
        <w:jc w:val="both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  <w:r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Students who </w:t>
      </w:r>
      <w:r w:rsidR="004709FA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are considered </w:t>
      </w:r>
      <w:r w:rsidR="004709FA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financial</w:t>
      </w:r>
      <w:r w:rsidR="004709FA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ly</w:t>
      </w:r>
      <w:r w:rsidR="004709FA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need</w:t>
      </w:r>
      <w:r w:rsidR="004709FA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y under </w:t>
      </w:r>
      <w:r w:rsidR="00D35DE8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the school-based </w:t>
      </w:r>
      <w:r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criteria </w:t>
      </w:r>
      <w:r w:rsidR="004709FA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can</w:t>
      </w:r>
      <w:r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be included in the discretionary quota</w:t>
      </w:r>
      <w:r w:rsidR="004709FA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which </w:t>
      </w:r>
      <w:r w:rsidR="00075C4D" w:rsidRPr="00D35DE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is</w:t>
      </w:r>
      <w:r w:rsidR="004C1F2B" w:rsidRPr="00D35DE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capped at</w:t>
      </w:r>
      <w:r w:rsidR="00075C4D" w:rsidRPr="00D35DE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</w:t>
      </w:r>
      <w:r w:rsidR="00293781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25% of the t</w:t>
      </w:r>
      <w:r w:rsidR="00293781" w:rsidRPr="00D35DE8">
        <w:rPr>
          <w:rFonts w:ascii="Times New Roman" w:hAnsi="Times New Roman" w:cs="Times New Roman" w:hint="eastAsia"/>
          <w:bCs/>
          <w:spacing w:val="-1"/>
          <w:sz w:val="20"/>
          <w:szCs w:val="20"/>
          <w:lang w:eastAsia="zh-HK"/>
        </w:rPr>
        <w:t>o</w:t>
      </w:r>
      <w:r w:rsidR="00293781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HK"/>
        </w:rPr>
        <w:t xml:space="preserve">tal number of </w:t>
      </w:r>
      <w:r w:rsidR="00293781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students in receipt of CSSA and full grant under SFA</w:t>
      </w:r>
      <w:r w:rsidR="00075C4D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S</w:t>
      </w:r>
      <w:r w:rsidR="00293781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.</w:t>
      </w:r>
      <w:r w:rsidR="00293781" w:rsidRPr="00D35DE8">
        <w:rPr>
          <w:rFonts w:ascii="Times New Roman" w:hAnsi="Times New Roman" w:cs="Times New Roman"/>
          <w:bCs/>
          <w:spacing w:val="-1"/>
          <w:sz w:val="20"/>
          <w:szCs w:val="20"/>
          <w:lang w:eastAsia="zh-HK"/>
        </w:rPr>
        <w:t xml:space="preserve"> </w:t>
      </w:r>
    </w:p>
    <w:p w14:paraId="659436EA" w14:textId="6112DEE7" w:rsidR="00293781" w:rsidRPr="00FF72A9" w:rsidRDefault="00B10331" w:rsidP="0049593D">
      <w:pPr>
        <w:pStyle w:val="afb"/>
        <w:numPr>
          <w:ilvl w:val="0"/>
          <w:numId w:val="3"/>
        </w:numPr>
        <w:spacing w:before="62"/>
        <w:jc w:val="both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Type</w:t>
      </w:r>
      <w:r w:rsidR="004D6CBB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s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of activities </w:t>
      </w:r>
      <w:r w:rsidR="00FF72A9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include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tutorial service, learn</w:t>
      </w:r>
      <w:bookmarkStart w:id="0" w:name="_GoBack"/>
      <w:bookmarkEnd w:id="0"/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ing skill</w:t>
      </w:r>
      <w:r w:rsidR="004D6CBB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s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training, </w:t>
      </w:r>
      <w:r w:rsidR="004D6CBB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language 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training, visits</w:t>
      </w:r>
      <w:r w:rsidR="00703D51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/outdoor activities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, art </w:t>
      </w:r>
      <w:r w:rsidR="00090D42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and 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cultur</w:t>
      </w:r>
      <w:r w:rsidR="004F01C4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al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activities, sports</w:t>
      </w:r>
      <w:r w:rsidR="004D6CBB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activities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, self-confidence development, volunteer service,</w:t>
      </w:r>
      <w:r w:rsidR="00090D42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adventure activities, leadership training and </w:t>
      </w:r>
      <w:r w:rsidR="00703D51"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social/</w:t>
      </w:r>
      <w:r w:rsidRPr="0049593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communication skills training.</w:t>
      </w:r>
    </w:p>
    <w:p w14:paraId="0F677607" w14:textId="2AF0E615" w:rsidR="00787323" w:rsidRPr="00FF72A9" w:rsidRDefault="004D6CBB" w:rsidP="0049593D">
      <w:pPr>
        <w:pStyle w:val="afb"/>
        <w:numPr>
          <w:ilvl w:val="0"/>
          <w:numId w:val="3"/>
        </w:numPr>
        <w:spacing w:before="62"/>
        <w:jc w:val="both"/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</w:pPr>
      <w:r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The p</w:t>
      </w:r>
      <w:r w:rsid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erson-</w:t>
      </w:r>
      <w:r w:rsidR="00FF72A9"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times of </w:t>
      </w:r>
      <w:r w:rsidR="00C5217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eligible</w:t>
      </w:r>
      <w:r w:rsidR="00FF72A9"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students </w:t>
      </w:r>
      <w:r w:rsid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refer</w:t>
      </w:r>
      <w:r w:rsidR="00FF72A9"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to the sum of </w:t>
      </w:r>
      <w:r w:rsidR="00C5217D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>eligible</w:t>
      </w:r>
      <w:r w:rsidR="00FF72A9" w:rsidRPr="00FF72A9">
        <w:rPr>
          <w:rFonts w:ascii="Times New Roman" w:hAnsi="Times New Roman" w:cs="Times New Roman"/>
          <w:bCs/>
          <w:spacing w:val="-1"/>
          <w:sz w:val="20"/>
          <w:szCs w:val="20"/>
          <w:lang w:eastAsia="zh-TW"/>
        </w:rPr>
        <w:t xml:space="preserve"> students participating in each activity, i.e. a student participating in more than one activity can be counted more than once.</w:t>
      </w:r>
    </w:p>
    <w:sectPr w:rsidR="00787323" w:rsidRPr="00FF72A9" w:rsidSect="00090D42">
      <w:type w:val="continuous"/>
      <w:pgSz w:w="16840" w:h="11910" w:orient="landscape"/>
      <w:pgMar w:top="680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B7AD" w14:textId="77777777" w:rsidR="00BD4CA2" w:rsidRDefault="00BD4CA2" w:rsidP="00187405">
      <w:r>
        <w:separator/>
      </w:r>
    </w:p>
  </w:endnote>
  <w:endnote w:type="continuationSeparator" w:id="0">
    <w:p w14:paraId="60BA09C0" w14:textId="77777777" w:rsidR="00BD4CA2" w:rsidRDefault="00BD4CA2" w:rsidP="0018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63D62" w14:textId="77777777" w:rsidR="00BD4CA2" w:rsidRDefault="00BD4CA2" w:rsidP="00187405">
      <w:r>
        <w:separator/>
      </w:r>
    </w:p>
  </w:footnote>
  <w:footnote w:type="continuationSeparator" w:id="0">
    <w:p w14:paraId="1E8D5A1D" w14:textId="77777777" w:rsidR="00BD4CA2" w:rsidRDefault="00BD4CA2" w:rsidP="0018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abstractNum w:abstractNumId="2" w15:restartNumberingAfterBreak="0">
    <w:nsid w:val="7F134CC3"/>
    <w:multiLevelType w:val="hybridMultilevel"/>
    <w:tmpl w:val="8E525946"/>
    <w:lvl w:ilvl="0" w:tplc="FE3AB99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20ABE"/>
    <w:rsid w:val="0002204F"/>
    <w:rsid w:val="000275BA"/>
    <w:rsid w:val="00044116"/>
    <w:rsid w:val="000640CA"/>
    <w:rsid w:val="00075C4D"/>
    <w:rsid w:val="00080955"/>
    <w:rsid w:val="000837A0"/>
    <w:rsid w:val="000864FD"/>
    <w:rsid w:val="00090D42"/>
    <w:rsid w:val="000B314C"/>
    <w:rsid w:val="000B39A8"/>
    <w:rsid w:val="000B50A2"/>
    <w:rsid w:val="000C7F68"/>
    <w:rsid w:val="00110B75"/>
    <w:rsid w:val="00115ADB"/>
    <w:rsid w:val="00126BD0"/>
    <w:rsid w:val="001356D2"/>
    <w:rsid w:val="0015798C"/>
    <w:rsid w:val="00171D87"/>
    <w:rsid w:val="001763F6"/>
    <w:rsid w:val="00187405"/>
    <w:rsid w:val="001A2B62"/>
    <w:rsid w:val="001B6095"/>
    <w:rsid w:val="001D2B31"/>
    <w:rsid w:val="001E4F18"/>
    <w:rsid w:val="001E7B79"/>
    <w:rsid w:val="001F0BA7"/>
    <w:rsid w:val="002658CE"/>
    <w:rsid w:val="00265EFE"/>
    <w:rsid w:val="002714C0"/>
    <w:rsid w:val="002773EB"/>
    <w:rsid w:val="002821E0"/>
    <w:rsid w:val="00293781"/>
    <w:rsid w:val="002A1A8E"/>
    <w:rsid w:val="002A51CD"/>
    <w:rsid w:val="002B69A0"/>
    <w:rsid w:val="002C0D13"/>
    <w:rsid w:val="003126E5"/>
    <w:rsid w:val="0031396D"/>
    <w:rsid w:val="00337081"/>
    <w:rsid w:val="003572BD"/>
    <w:rsid w:val="00360246"/>
    <w:rsid w:val="00361AEB"/>
    <w:rsid w:val="003738DC"/>
    <w:rsid w:val="00374F16"/>
    <w:rsid w:val="003913FF"/>
    <w:rsid w:val="00396379"/>
    <w:rsid w:val="003A0F09"/>
    <w:rsid w:val="003A129C"/>
    <w:rsid w:val="003A522E"/>
    <w:rsid w:val="003B125F"/>
    <w:rsid w:val="003B22A2"/>
    <w:rsid w:val="003C4C89"/>
    <w:rsid w:val="003D0BFE"/>
    <w:rsid w:val="003D2413"/>
    <w:rsid w:val="003D362D"/>
    <w:rsid w:val="003E0313"/>
    <w:rsid w:val="003E4E86"/>
    <w:rsid w:val="003F20FA"/>
    <w:rsid w:val="00405C4D"/>
    <w:rsid w:val="00414DFA"/>
    <w:rsid w:val="00414F20"/>
    <w:rsid w:val="00422660"/>
    <w:rsid w:val="004356D2"/>
    <w:rsid w:val="004419F0"/>
    <w:rsid w:val="00446613"/>
    <w:rsid w:val="0044731F"/>
    <w:rsid w:val="004553EA"/>
    <w:rsid w:val="00456BCE"/>
    <w:rsid w:val="00457638"/>
    <w:rsid w:val="0046033D"/>
    <w:rsid w:val="004709FA"/>
    <w:rsid w:val="00486B8B"/>
    <w:rsid w:val="0049593D"/>
    <w:rsid w:val="004B2E8D"/>
    <w:rsid w:val="004B54C9"/>
    <w:rsid w:val="004C1F2B"/>
    <w:rsid w:val="004D6CBB"/>
    <w:rsid w:val="004E45F4"/>
    <w:rsid w:val="004F01C4"/>
    <w:rsid w:val="004F44A3"/>
    <w:rsid w:val="00503081"/>
    <w:rsid w:val="005051E7"/>
    <w:rsid w:val="00505664"/>
    <w:rsid w:val="005308DE"/>
    <w:rsid w:val="00532385"/>
    <w:rsid w:val="005335E9"/>
    <w:rsid w:val="00552762"/>
    <w:rsid w:val="005703EC"/>
    <w:rsid w:val="005738AE"/>
    <w:rsid w:val="00574A99"/>
    <w:rsid w:val="00576417"/>
    <w:rsid w:val="00584930"/>
    <w:rsid w:val="00597B15"/>
    <w:rsid w:val="005A1772"/>
    <w:rsid w:val="005A6B0D"/>
    <w:rsid w:val="005D7425"/>
    <w:rsid w:val="005E0E6D"/>
    <w:rsid w:val="00600F3A"/>
    <w:rsid w:val="00615B30"/>
    <w:rsid w:val="00617B50"/>
    <w:rsid w:val="00620236"/>
    <w:rsid w:val="00623865"/>
    <w:rsid w:val="006263F9"/>
    <w:rsid w:val="00632CD9"/>
    <w:rsid w:val="0064548B"/>
    <w:rsid w:val="00687B46"/>
    <w:rsid w:val="00690C5F"/>
    <w:rsid w:val="0069662F"/>
    <w:rsid w:val="006A2701"/>
    <w:rsid w:val="006B6A48"/>
    <w:rsid w:val="006D1F73"/>
    <w:rsid w:val="006E0F46"/>
    <w:rsid w:val="006E1F90"/>
    <w:rsid w:val="006F1812"/>
    <w:rsid w:val="00703D51"/>
    <w:rsid w:val="007120CE"/>
    <w:rsid w:val="00724C54"/>
    <w:rsid w:val="0072583E"/>
    <w:rsid w:val="00731A31"/>
    <w:rsid w:val="00734107"/>
    <w:rsid w:val="00746ABD"/>
    <w:rsid w:val="00760010"/>
    <w:rsid w:val="007614EF"/>
    <w:rsid w:val="007649A3"/>
    <w:rsid w:val="00787323"/>
    <w:rsid w:val="007908E1"/>
    <w:rsid w:val="00791479"/>
    <w:rsid w:val="007966E5"/>
    <w:rsid w:val="007D615B"/>
    <w:rsid w:val="007F05E1"/>
    <w:rsid w:val="007F162B"/>
    <w:rsid w:val="007F7673"/>
    <w:rsid w:val="00803F15"/>
    <w:rsid w:val="008202DD"/>
    <w:rsid w:val="00825325"/>
    <w:rsid w:val="00831AFB"/>
    <w:rsid w:val="008461E1"/>
    <w:rsid w:val="008529A4"/>
    <w:rsid w:val="008843BA"/>
    <w:rsid w:val="0089400C"/>
    <w:rsid w:val="008B3D68"/>
    <w:rsid w:val="008C4E74"/>
    <w:rsid w:val="008C66A9"/>
    <w:rsid w:val="008D7EBA"/>
    <w:rsid w:val="00904727"/>
    <w:rsid w:val="00907D56"/>
    <w:rsid w:val="00920551"/>
    <w:rsid w:val="00942286"/>
    <w:rsid w:val="00953FE5"/>
    <w:rsid w:val="009548DD"/>
    <w:rsid w:val="0095499E"/>
    <w:rsid w:val="0097110D"/>
    <w:rsid w:val="009805DC"/>
    <w:rsid w:val="009857B4"/>
    <w:rsid w:val="009A4CF2"/>
    <w:rsid w:val="009B24EB"/>
    <w:rsid w:val="009D7518"/>
    <w:rsid w:val="009F5BC7"/>
    <w:rsid w:val="00A03764"/>
    <w:rsid w:val="00A05E1F"/>
    <w:rsid w:val="00A07185"/>
    <w:rsid w:val="00A34E7F"/>
    <w:rsid w:val="00A45DF9"/>
    <w:rsid w:val="00A51748"/>
    <w:rsid w:val="00A51E15"/>
    <w:rsid w:val="00A56DE5"/>
    <w:rsid w:val="00A60BA2"/>
    <w:rsid w:val="00A61B62"/>
    <w:rsid w:val="00A63E49"/>
    <w:rsid w:val="00A75027"/>
    <w:rsid w:val="00A84861"/>
    <w:rsid w:val="00AB15CF"/>
    <w:rsid w:val="00AB2605"/>
    <w:rsid w:val="00AC0AC4"/>
    <w:rsid w:val="00AF17C5"/>
    <w:rsid w:val="00AF6B23"/>
    <w:rsid w:val="00AF79FE"/>
    <w:rsid w:val="00B00B8F"/>
    <w:rsid w:val="00B03046"/>
    <w:rsid w:val="00B10331"/>
    <w:rsid w:val="00B80615"/>
    <w:rsid w:val="00B84147"/>
    <w:rsid w:val="00B84C88"/>
    <w:rsid w:val="00B87B89"/>
    <w:rsid w:val="00B91F62"/>
    <w:rsid w:val="00BC6B07"/>
    <w:rsid w:val="00BD4CA2"/>
    <w:rsid w:val="00BE4004"/>
    <w:rsid w:val="00BE5B03"/>
    <w:rsid w:val="00C138A8"/>
    <w:rsid w:val="00C178D5"/>
    <w:rsid w:val="00C22F20"/>
    <w:rsid w:val="00C300CB"/>
    <w:rsid w:val="00C34FDB"/>
    <w:rsid w:val="00C36C57"/>
    <w:rsid w:val="00C36E5D"/>
    <w:rsid w:val="00C46EE9"/>
    <w:rsid w:val="00C5217D"/>
    <w:rsid w:val="00C602D5"/>
    <w:rsid w:val="00C61D69"/>
    <w:rsid w:val="00C649C5"/>
    <w:rsid w:val="00C766C5"/>
    <w:rsid w:val="00C83CCF"/>
    <w:rsid w:val="00C958B8"/>
    <w:rsid w:val="00C962A1"/>
    <w:rsid w:val="00CA0037"/>
    <w:rsid w:val="00CA0553"/>
    <w:rsid w:val="00CA5700"/>
    <w:rsid w:val="00CB4B8A"/>
    <w:rsid w:val="00CC0873"/>
    <w:rsid w:val="00CC7502"/>
    <w:rsid w:val="00CE1328"/>
    <w:rsid w:val="00CE590D"/>
    <w:rsid w:val="00D043C9"/>
    <w:rsid w:val="00D06336"/>
    <w:rsid w:val="00D3026D"/>
    <w:rsid w:val="00D337E2"/>
    <w:rsid w:val="00D35DE8"/>
    <w:rsid w:val="00D4011B"/>
    <w:rsid w:val="00D62381"/>
    <w:rsid w:val="00D66D07"/>
    <w:rsid w:val="00D67472"/>
    <w:rsid w:val="00D91B80"/>
    <w:rsid w:val="00D9676F"/>
    <w:rsid w:val="00DA0C63"/>
    <w:rsid w:val="00DD132C"/>
    <w:rsid w:val="00DD313A"/>
    <w:rsid w:val="00DD3383"/>
    <w:rsid w:val="00DD5C8D"/>
    <w:rsid w:val="00DF7689"/>
    <w:rsid w:val="00E169C9"/>
    <w:rsid w:val="00E402D7"/>
    <w:rsid w:val="00E63DCC"/>
    <w:rsid w:val="00E75EFE"/>
    <w:rsid w:val="00E92BE0"/>
    <w:rsid w:val="00E973F2"/>
    <w:rsid w:val="00EB02E8"/>
    <w:rsid w:val="00EE642A"/>
    <w:rsid w:val="00EE73CA"/>
    <w:rsid w:val="00F01A08"/>
    <w:rsid w:val="00F27B39"/>
    <w:rsid w:val="00F34614"/>
    <w:rsid w:val="00F45598"/>
    <w:rsid w:val="00F50C4E"/>
    <w:rsid w:val="00F824CB"/>
    <w:rsid w:val="00FA1221"/>
    <w:rsid w:val="00FC6F7A"/>
    <w:rsid w:val="00FE7859"/>
    <w:rsid w:val="00FF6F1A"/>
    <w:rsid w:val="00FF72A9"/>
    <w:rsid w:val="63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46F5"/>
  <w15:docId w15:val="{B785F83D-19BA-451E-8E11-7C557D2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qFormat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qFormat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qFormat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qFormat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qFormat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qFormat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qFormat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qFormat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qFormat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qFormat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AF6B2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AF6B23"/>
  </w:style>
  <w:style w:type="character" w:customStyle="1" w:styleId="af8">
    <w:name w:val="註解文字 字元"/>
    <w:basedOn w:val="a1"/>
    <w:link w:val="af7"/>
    <w:uiPriority w:val="99"/>
    <w:semiHidden/>
    <w:rsid w:val="00AF6B23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F6B23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AF6B23"/>
    <w:rPr>
      <w:b/>
      <w:bCs/>
      <w:sz w:val="22"/>
      <w:szCs w:val="22"/>
      <w:lang w:eastAsia="en-US"/>
    </w:rPr>
  </w:style>
  <w:style w:type="paragraph" w:styleId="afb">
    <w:name w:val="List Paragraph"/>
    <w:basedOn w:val="a0"/>
    <w:uiPriority w:val="99"/>
    <w:rsid w:val="0009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B5A0C-54A5-4631-8516-FA0160D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User</cp:lastModifiedBy>
  <cp:revision>24</cp:revision>
  <cp:lastPrinted>2025-06-10T02:51:00Z</cp:lastPrinted>
  <dcterms:created xsi:type="dcterms:W3CDTF">2025-02-19T10:35:00Z</dcterms:created>
  <dcterms:modified xsi:type="dcterms:W3CDTF">2025-06-12T02:22:00Z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